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BCFF" w14:textId="152A23B6" w:rsidR="00465082" w:rsidRPr="00BE42DA" w:rsidRDefault="00465082" w:rsidP="009A014C">
      <w:pPr>
        <w:pStyle w:val="Title"/>
        <w:rPr>
          <w:sz w:val="44"/>
          <w:szCs w:val="44"/>
        </w:rPr>
      </w:pPr>
      <w:r w:rsidRPr="00BE42DA">
        <w:rPr>
          <w:sz w:val="44"/>
          <w:szCs w:val="44"/>
        </w:rPr>
        <w:t xml:space="preserve">Barossa </w:t>
      </w:r>
      <w:r w:rsidR="00BE42DA" w:rsidRPr="00BE42DA">
        <w:rPr>
          <w:sz w:val="44"/>
          <w:szCs w:val="44"/>
        </w:rPr>
        <w:t>Women’s Artist Residency</w:t>
      </w:r>
    </w:p>
    <w:p w14:paraId="775E0D71" w14:textId="12558FE3" w:rsidR="009A014C" w:rsidRDefault="00465082" w:rsidP="009A014C">
      <w:pPr>
        <w:pStyle w:val="Title"/>
        <w:rPr>
          <w:sz w:val="36"/>
          <w:szCs w:val="36"/>
        </w:rPr>
      </w:pPr>
      <w:r w:rsidRPr="00BE42DA">
        <w:rPr>
          <w:sz w:val="36"/>
          <w:szCs w:val="36"/>
        </w:rPr>
        <w:t>Application Guide</w:t>
      </w:r>
    </w:p>
    <w:p w14:paraId="24288290" w14:textId="5C82039B" w:rsidR="0067299A" w:rsidRPr="0067299A" w:rsidRDefault="0067299A" w:rsidP="0067299A">
      <w:pPr>
        <w:tabs>
          <w:tab w:val="left" w:pos="4664"/>
          <w:tab w:val="right" w:pos="7937"/>
        </w:tabs>
        <w:rPr>
          <w:rFonts w:cs="Arial"/>
          <w:b/>
          <w:bCs/>
          <w:szCs w:val="20"/>
        </w:rPr>
      </w:pPr>
      <w:r w:rsidRPr="0067299A">
        <w:rPr>
          <w:rFonts w:asciiTheme="majorHAnsi" w:hAnsiTheme="majorHAnsi"/>
          <w:b/>
          <w:bCs/>
          <w:sz w:val="22"/>
          <w:szCs w:val="22"/>
        </w:rPr>
        <w:t xml:space="preserve">Barossa Regional Gallery - </w:t>
      </w:r>
      <w:hyperlink r:id="rId11" w:history="1">
        <w:r w:rsidRPr="0067299A">
          <w:rPr>
            <w:rStyle w:val="Hyperlink"/>
            <w:rFonts w:asciiTheme="majorHAnsi" w:hAnsiTheme="majorHAnsi"/>
            <w:b/>
            <w:bCs/>
            <w:sz w:val="22"/>
            <w:szCs w:val="22"/>
          </w:rPr>
          <w:t>gallery@barossa.sa.gov.au</w:t>
        </w:r>
      </w:hyperlink>
      <w:r w:rsidRPr="0067299A">
        <w:rPr>
          <w:rFonts w:asciiTheme="majorHAnsi" w:hAnsiTheme="majorHAnsi"/>
          <w:b/>
          <w:bCs/>
          <w:sz w:val="22"/>
          <w:szCs w:val="22"/>
        </w:rPr>
        <w:t xml:space="preserve"> - 08 8563 8340</w:t>
      </w:r>
      <w:r w:rsidRPr="0067299A">
        <w:rPr>
          <w:rFonts w:cs="Arial"/>
          <w:b/>
          <w:bCs/>
          <w:szCs w:val="20"/>
        </w:rPr>
        <w:tab/>
      </w:r>
    </w:p>
    <w:p w14:paraId="5470735D" w14:textId="33D63FC6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sz w:val="22"/>
          <w:szCs w:val="22"/>
        </w:rPr>
        <w:t>T</w:t>
      </w:r>
      <w:r w:rsidRPr="00BE42DA">
        <w:rPr>
          <w:rFonts w:asciiTheme="majorHAnsi" w:hAnsiTheme="majorHAnsi"/>
          <w:sz w:val="22"/>
          <w:szCs w:val="22"/>
        </w:rPr>
        <w:t xml:space="preserve">he Barossa Regional Gallery, supported by the Barossa Council and funding from the Barossa community, is pleased to launch the inaugural Barossa Women’s Artist Residency program, specifically inviting mid-career and established female artists to apply. Subject to funding, the Residency may be across all artforms, be open to artists from Australia and overseas and be a </w:t>
      </w:r>
      <w:r w:rsidR="00BE42DA" w:rsidRPr="00BE42DA">
        <w:rPr>
          <w:rFonts w:asciiTheme="majorHAnsi" w:hAnsiTheme="majorHAnsi"/>
          <w:sz w:val="22"/>
          <w:szCs w:val="22"/>
        </w:rPr>
        <w:t>minimum</w:t>
      </w:r>
      <w:r w:rsidRPr="00BE42DA">
        <w:rPr>
          <w:rFonts w:asciiTheme="majorHAnsi" w:hAnsiTheme="majorHAnsi"/>
          <w:sz w:val="22"/>
          <w:szCs w:val="22"/>
        </w:rPr>
        <w:t xml:space="preserve"> of 4 weeks and maximum of 6 weeks in length at a maximum, depending on project funding.</w:t>
      </w:r>
    </w:p>
    <w:p w14:paraId="0CE9D029" w14:textId="55908E21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>One artist will be selected to take part in the Residency program.</w:t>
      </w:r>
    </w:p>
    <w:p w14:paraId="30FF40FA" w14:textId="10A743B3" w:rsidR="00B67EFF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>The Residency must take place sometime between August 2024 and October 2024. Timing of the Residency is to be determined between the Residency recipient and the Barossa Regional Gallery.</w:t>
      </w:r>
    </w:p>
    <w:p w14:paraId="6E36B0DE" w14:textId="3EB0EDC2" w:rsidR="009A014C" w:rsidRPr="00BE42DA" w:rsidRDefault="00B67EFF" w:rsidP="00B67EFF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sz w:val="22"/>
          <w:szCs w:val="22"/>
        </w:rPr>
        <w:t xml:space="preserve">Expressions of interest close midnight </w:t>
      </w:r>
      <w:r w:rsidR="005C64F8">
        <w:rPr>
          <w:rFonts w:asciiTheme="majorHAnsi" w:hAnsiTheme="majorHAnsi"/>
          <w:b/>
          <w:bCs/>
          <w:sz w:val="22"/>
          <w:szCs w:val="22"/>
        </w:rPr>
        <w:t>Friday</w:t>
      </w:r>
      <w:r w:rsidRPr="00BE42DA">
        <w:rPr>
          <w:rFonts w:asciiTheme="majorHAnsi" w:hAnsiTheme="majorHAnsi"/>
          <w:b/>
          <w:bCs/>
          <w:sz w:val="22"/>
          <w:szCs w:val="22"/>
        </w:rPr>
        <w:t xml:space="preserve"> 1</w:t>
      </w:r>
      <w:r w:rsidR="005C64F8">
        <w:rPr>
          <w:rFonts w:asciiTheme="majorHAnsi" w:hAnsiTheme="majorHAnsi"/>
          <w:b/>
          <w:bCs/>
          <w:sz w:val="22"/>
          <w:szCs w:val="22"/>
        </w:rPr>
        <w:t>7th</w:t>
      </w:r>
      <w:r w:rsidRPr="00BE42DA">
        <w:rPr>
          <w:rFonts w:asciiTheme="majorHAnsi" w:hAnsiTheme="majorHAnsi"/>
          <w:b/>
          <w:bCs/>
          <w:sz w:val="22"/>
          <w:szCs w:val="22"/>
        </w:rPr>
        <w:t xml:space="preserve"> May, 2024</w:t>
      </w:r>
      <w:r w:rsidRPr="00BE42DA">
        <w:rPr>
          <w:rFonts w:asciiTheme="majorHAnsi" w:hAnsiTheme="majorHAnsi"/>
          <w:sz w:val="22"/>
          <w:szCs w:val="22"/>
        </w:rPr>
        <w:t>.</w:t>
      </w:r>
    </w:p>
    <w:p w14:paraId="6421A469" w14:textId="399E7B9B" w:rsidR="00B67EFF" w:rsidRPr="00BE42DA" w:rsidRDefault="00B67EFF" w:rsidP="000010A1">
      <w:pPr>
        <w:tabs>
          <w:tab w:val="left" w:pos="8647"/>
        </w:tabs>
        <w:ind w:right="141"/>
        <w:rPr>
          <w:rFonts w:asciiTheme="majorHAnsi" w:hAnsiTheme="majorHAnsi"/>
          <w:sz w:val="22"/>
          <w:szCs w:val="22"/>
        </w:rPr>
      </w:pPr>
      <w:r w:rsidRPr="00BE42DA">
        <w:rPr>
          <w:rFonts w:asciiTheme="majorHAnsi" w:hAnsiTheme="majorHAnsi"/>
          <w:b/>
          <w:bCs/>
          <w:sz w:val="22"/>
          <w:szCs w:val="22"/>
        </w:rPr>
        <w:t>To complete the online application, you will be required to respond to the following questions.</w:t>
      </w:r>
      <w:r w:rsidRPr="00BE42DA">
        <w:rPr>
          <w:rFonts w:asciiTheme="majorHAnsi" w:hAnsiTheme="majorHAnsi"/>
          <w:sz w:val="22"/>
          <w:szCs w:val="22"/>
        </w:rPr>
        <w:t xml:space="preserve"> Please note, you can save and return to the application at any time via a link emailed to you.</w:t>
      </w:r>
    </w:p>
    <w:p w14:paraId="68DB43FC" w14:textId="7BDCE3F2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name</w:t>
      </w:r>
    </w:p>
    <w:p w14:paraId="51BBCF02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Email Address</w:t>
      </w:r>
    </w:p>
    <w:p w14:paraId="39EB505F" w14:textId="23FF8253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Your Residential Address</w:t>
      </w:r>
    </w:p>
    <w:p w14:paraId="0C465DD8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Phone</w:t>
      </w:r>
    </w:p>
    <w:p w14:paraId="2282D8A9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ABN (if applicable)</w:t>
      </w:r>
    </w:p>
    <w:p w14:paraId="10BE8552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Website</w:t>
      </w:r>
    </w:p>
    <w:p w14:paraId="318BD7DC" w14:textId="77777777" w:rsidR="000010A1" w:rsidRPr="00BE42DA" w:rsidRDefault="000010A1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>Instagram</w:t>
      </w:r>
    </w:p>
    <w:p w14:paraId="3F3EC179" w14:textId="380D75FE" w:rsidR="000010A1" w:rsidRPr="00BE42DA" w:rsidRDefault="00465082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 xml:space="preserve">Agreement to </w:t>
      </w:r>
      <w:r w:rsidR="000010A1" w:rsidRPr="00BE42DA">
        <w:rPr>
          <w:rFonts w:asciiTheme="majorHAnsi" w:hAnsiTheme="majorHAnsi"/>
          <w:szCs w:val="20"/>
        </w:rPr>
        <w:t>Residency Terms and Conditions</w:t>
      </w:r>
    </w:p>
    <w:p w14:paraId="079F9C3F" w14:textId="741B5519" w:rsidR="000010A1" w:rsidRPr="00BE42DA" w:rsidRDefault="00B67EFF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</w:pPr>
      <w:r w:rsidRPr="00BE42DA">
        <w:rPr>
          <w:rFonts w:asciiTheme="majorHAnsi" w:hAnsiTheme="majorHAnsi"/>
          <w:szCs w:val="20"/>
        </w:rPr>
        <w:t xml:space="preserve">Confirmation </w:t>
      </w:r>
      <w:r w:rsidR="000010A1" w:rsidRPr="00BE42DA">
        <w:rPr>
          <w:rFonts w:asciiTheme="majorHAnsi" w:hAnsiTheme="majorHAnsi"/>
          <w:szCs w:val="20"/>
        </w:rPr>
        <w:t xml:space="preserve">that </w:t>
      </w:r>
      <w:r w:rsidRPr="00BE42DA">
        <w:rPr>
          <w:rFonts w:asciiTheme="majorHAnsi" w:hAnsiTheme="majorHAnsi"/>
          <w:szCs w:val="20"/>
        </w:rPr>
        <w:t>you</w:t>
      </w:r>
      <w:r w:rsidR="000010A1" w:rsidRPr="00BE42DA">
        <w:rPr>
          <w:rFonts w:asciiTheme="majorHAnsi" w:hAnsiTheme="majorHAnsi"/>
          <w:szCs w:val="20"/>
        </w:rPr>
        <w:t xml:space="preserve"> will be available within the project timeline if selected for the residency.</w:t>
      </w:r>
    </w:p>
    <w:p w14:paraId="2843D54B" w14:textId="15AD2562" w:rsidR="001F7EE5" w:rsidRPr="00BE42DA" w:rsidRDefault="00B67EFF" w:rsidP="00BE42DA">
      <w:pPr>
        <w:pStyle w:val="ListParagraph"/>
        <w:numPr>
          <w:ilvl w:val="0"/>
          <w:numId w:val="5"/>
        </w:numPr>
        <w:tabs>
          <w:tab w:val="left" w:pos="8647"/>
        </w:tabs>
        <w:ind w:right="141"/>
        <w:rPr>
          <w:rFonts w:asciiTheme="majorHAnsi" w:hAnsiTheme="majorHAnsi"/>
          <w:szCs w:val="20"/>
        </w:rPr>
        <w:sectPr w:rsidR="001F7EE5" w:rsidRPr="00BE42DA" w:rsidSect="001A32A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1906" w:h="16838" w:code="9"/>
          <w:pgMar w:top="567" w:right="3402" w:bottom="567" w:left="567" w:header="227" w:footer="227" w:gutter="0"/>
          <w:pgNumType w:start="1"/>
          <w:cols w:space="708"/>
          <w:docGrid w:linePitch="360"/>
        </w:sectPr>
      </w:pPr>
      <w:r w:rsidRPr="00BE42DA">
        <w:rPr>
          <w:rFonts w:asciiTheme="majorHAnsi" w:hAnsiTheme="majorHAnsi"/>
          <w:szCs w:val="20"/>
        </w:rPr>
        <w:t>Confirmation that you</w:t>
      </w:r>
      <w:r w:rsidR="000010A1" w:rsidRPr="00BE42DA">
        <w:rPr>
          <w:rFonts w:asciiTheme="majorHAnsi" w:hAnsiTheme="majorHAnsi"/>
          <w:szCs w:val="20"/>
        </w:rPr>
        <w:t xml:space="preserve"> the eligibility criteria as detailed at https://barossagallery.com.au/eoi-barossa-womens-artist-residency-202</w:t>
      </w:r>
      <w:r w:rsidR="00465082" w:rsidRPr="00BE42DA">
        <w:rPr>
          <w:rFonts w:asciiTheme="majorHAnsi" w:hAnsiTheme="majorHAnsi"/>
          <w:szCs w:val="20"/>
        </w:rPr>
        <w:t>4</w:t>
      </w:r>
    </w:p>
    <w:p w14:paraId="3A1B4184" w14:textId="77745ED2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Proposal - Part 1 - How your practice relates to the residency</w:t>
      </w:r>
      <w:r w:rsidR="00465082" w:rsidRPr="00BE42DA">
        <w:rPr>
          <w:rFonts w:asciiTheme="majorHAnsi" w:eastAsia="Times New Roman" w:hAnsiTheme="majorHAnsi" w:cs="Times New Roman"/>
          <w:szCs w:val="20"/>
        </w:rPr>
        <w:t xml:space="preserve"> </w:t>
      </w:r>
      <w:r w:rsidRPr="00BE42DA">
        <w:rPr>
          <w:rFonts w:asciiTheme="majorHAnsi" w:eastAsia="Times New Roman" w:hAnsiTheme="majorHAnsi" w:cs="Times New Roman"/>
          <w:szCs w:val="20"/>
        </w:rPr>
        <w:t>(Required)</w:t>
      </w:r>
    </w:p>
    <w:p w14:paraId="5F5B8C64" w14:textId="6A7CF56F" w:rsidR="00465082" w:rsidRPr="00BE42DA" w:rsidRDefault="000010A1" w:rsidP="00BE42D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How do you envisage the Residency will support you in focusing on the development of your own practice in the context of the Barossa landscape, people and culture.</w:t>
      </w:r>
      <w:r w:rsidR="00BE42DA">
        <w:rPr>
          <w:rFonts w:asciiTheme="majorHAnsi" w:eastAsia="Times New Roman" w:hAnsiTheme="majorHAnsi" w:cs="Segoe UI"/>
          <w:szCs w:val="20"/>
        </w:rPr>
        <w:br/>
      </w:r>
      <w:r w:rsidRPr="00BE42DA">
        <w:rPr>
          <w:rFonts w:asciiTheme="majorHAnsi" w:eastAsia="Times New Roman" w:hAnsiTheme="majorHAnsi" w:cs="Segoe UI"/>
          <w:szCs w:val="20"/>
        </w:rPr>
        <w:t>(maximum 1200 characters)</w:t>
      </w:r>
    </w:p>
    <w:p w14:paraId="6CF4C74C" w14:textId="38830FD8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 xml:space="preserve">Proposal - Part 2 - How you would approach the </w:t>
      </w:r>
      <w:r w:rsidR="00BE42DA">
        <w:rPr>
          <w:rFonts w:asciiTheme="majorHAnsi" w:eastAsia="Times New Roman" w:hAnsiTheme="majorHAnsi" w:cs="Times New Roman"/>
          <w:szCs w:val="20"/>
        </w:rPr>
        <w:t>R</w:t>
      </w:r>
      <w:r w:rsidRPr="00BE42DA">
        <w:rPr>
          <w:rFonts w:asciiTheme="majorHAnsi" w:eastAsia="Times New Roman" w:hAnsiTheme="majorHAnsi" w:cs="Times New Roman"/>
          <w:szCs w:val="20"/>
        </w:rPr>
        <w:t>esidency</w:t>
      </w:r>
    </w:p>
    <w:p w14:paraId="7E0FE9E1" w14:textId="171BE8F7" w:rsidR="000010A1" w:rsidRPr="00BE42DA" w:rsidRDefault="000010A1" w:rsidP="00BE42D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How would you approach the residency? Please also share your ideas for community engagements and public outcomes. (maximum 2000 characters)</w:t>
      </w:r>
    </w:p>
    <w:p w14:paraId="1EB7A0CB" w14:textId="57BC6F41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Proposal - Part 3 - Professional Development)</w:t>
      </w:r>
    </w:p>
    <w:p w14:paraId="6EBC9BDB" w14:textId="0C9D8784" w:rsidR="0067299A" w:rsidRDefault="000010A1" w:rsidP="0067299A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How do you consider the opportunity would benefit your practice? (maximum 1200 characters)</w:t>
      </w:r>
    </w:p>
    <w:p w14:paraId="5586E675" w14:textId="64B992D6" w:rsidR="0067299A" w:rsidRPr="0067299A" w:rsidRDefault="0067299A" w:rsidP="0067299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>
        <w:rPr>
          <w:rFonts w:asciiTheme="majorHAnsi" w:eastAsia="Times New Roman" w:hAnsiTheme="majorHAnsi" w:cs="Segoe UI"/>
          <w:szCs w:val="20"/>
        </w:rPr>
        <w:t>More about you, we invite you to tell us more about yourself. (optional)</w:t>
      </w:r>
    </w:p>
    <w:p w14:paraId="43C429E9" w14:textId="7304FF48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Upload your CV (one page)</w:t>
      </w:r>
    </w:p>
    <w:p w14:paraId="5C67FACA" w14:textId="14990A24" w:rsidR="000010A1" w:rsidRPr="00BE42DA" w:rsidRDefault="000010A1" w:rsidP="000010A1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Accepted file types: pdf, jpg, png, docx, jpeg, Max. file size: 128 MB.</w:t>
      </w:r>
    </w:p>
    <w:p w14:paraId="704CDCE9" w14:textId="28F0A210" w:rsidR="000010A1" w:rsidRPr="00BE42DA" w:rsidRDefault="000010A1" w:rsidP="00BE42DA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Cs w:val="20"/>
        </w:rPr>
      </w:pPr>
      <w:r w:rsidRPr="00BE42DA">
        <w:rPr>
          <w:rFonts w:asciiTheme="majorHAnsi" w:eastAsia="Times New Roman" w:hAnsiTheme="majorHAnsi" w:cs="Times New Roman"/>
          <w:szCs w:val="20"/>
        </w:rPr>
        <w:t>Examples of your work</w:t>
      </w:r>
    </w:p>
    <w:p w14:paraId="6FCC5C43" w14:textId="15BE4203" w:rsidR="00465082" w:rsidRPr="00BE42DA" w:rsidRDefault="000010A1" w:rsidP="0046508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eastAsia="Times New Roman" w:hAnsiTheme="majorHAnsi" w:cs="Segoe UI"/>
          <w:szCs w:val="20"/>
        </w:rPr>
        <w:t>Accepted file types: jpg, jpeg, png, gif, pdf, Max. file size: 128 MB, Max. files: 6.</w:t>
      </w:r>
    </w:p>
    <w:p w14:paraId="5087B0D5" w14:textId="43612285" w:rsidR="00BE42DA" w:rsidRPr="0067299A" w:rsidRDefault="000010A1" w:rsidP="0067299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Segoe UI"/>
          <w:szCs w:val="20"/>
        </w:rPr>
      </w:pPr>
      <w:r w:rsidRPr="00BE42DA">
        <w:rPr>
          <w:rFonts w:asciiTheme="majorHAnsi" w:hAnsiTheme="majorHAnsi" w:cs="Segoe UI"/>
          <w:szCs w:val="20"/>
          <w:shd w:val="clear" w:color="auto" w:fill="FFFFFF"/>
        </w:rPr>
        <w:t>Link</w:t>
      </w:r>
      <w:r w:rsidR="00465082" w:rsidRPr="00BE42DA">
        <w:rPr>
          <w:rFonts w:asciiTheme="majorHAnsi" w:hAnsiTheme="majorHAnsi" w:cs="Segoe UI"/>
          <w:szCs w:val="20"/>
          <w:shd w:val="clear" w:color="auto" w:fill="FFFFFF"/>
        </w:rPr>
        <w:t>s</w:t>
      </w:r>
      <w:r w:rsidRPr="00BE42DA">
        <w:rPr>
          <w:rFonts w:asciiTheme="majorHAnsi" w:hAnsiTheme="majorHAnsi" w:cs="Segoe UI"/>
          <w:szCs w:val="20"/>
          <w:shd w:val="clear" w:color="auto" w:fill="FFFFFF"/>
        </w:rPr>
        <w:t xml:space="preserve"> to your work online - Video or Audio for musicians and performing artists.</w:t>
      </w:r>
    </w:p>
    <w:sectPr w:rsidR="00BE42DA" w:rsidRPr="0067299A" w:rsidSect="001A32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type w:val="continuous"/>
      <w:pgSz w:w="11906" w:h="16838" w:code="9"/>
      <w:pgMar w:top="567" w:right="3402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F00C2" w14:textId="77777777" w:rsidR="00D977AB" w:rsidRDefault="00D977AB" w:rsidP="002D0CC3">
      <w:pPr>
        <w:spacing w:after="0" w:line="240" w:lineRule="auto"/>
      </w:pPr>
      <w:r>
        <w:separator/>
      </w:r>
    </w:p>
  </w:endnote>
  <w:endnote w:type="continuationSeparator" w:id="0">
    <w:p w14:paraId="5AC08DEB" w14:textId="77777777" w:rsidR="00D977AB" w:rsidRDefault="00D977AB" w:rsidP="002D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0C25" w14:textId="77777777" w:rsidR="00C8311D" w:rsidRPr="00D24369" w:rsidRDefault="00C8311D" w:rsidP="00DF47D6">
    <w:pPr>
      <w:pStyle w:val="Footer"/>
    </w:pPr>
    <w:r w:rsidRPr="00D24369">
      <w:t>43-51 Tanunda Road (PO Box 867)</w:t>
    </w:r>
  </w:p>
  <w:p w14:paraId="77F9D4C2" w14:textId="77777777" w:rsidR="00C8311D" w:rsidRPr="00D24369" w:rsidRDefault="00C8311D" w:rsidP="00DF47D6">
    <w:pPr>
      <w:pStyle w:val="Footer"/>
    </w:pPr>
    <w:r w:rsidRPr="00D24369">
      <w:t>Nuriootpa SA  5355</w:t>
    </w:r>
  </w:p>
  <w:p w14:paraId="46641747" w14:textId="77777777" w:rsidR="00C8311D" w:rsidRPr="00D24369" w:rsidRDefault="00C8311D" w:rsidP="00DF47D6">
    <w:pPr>
      <w:pStyle w:val="Footer"/>
    </w:pPr>
    <w:r w:rsidRPr="00D24369">
      <w:t>Phone (08) 8563 8444</w:t>
    </w:r>
    <w:r w:rsidRPr="00D24369">
      <w:tab/>
      <w:t xml:space="preserve">                                                         </w:t>
    </w:r>
    <w:hyperlink r:id="rId1" w:history="1">
      <w:r w:rsidRPr="00D24369">
        <w:rPr>
          <w:rStyle w:val="Hyperlink"/>
          <w:color w:val="32FFFF" w:themeColor="text1" w:themeTint="80"/>
          <w:sz w:val="28"/>
          <w:szCs w:val="18"/>
          <w:u w:val="none"/>
        </w:rPr>
        <w:t>www.barossa.sa.gov.au</w:t>
      </w:r>
    </w:hyperlink>
  </w:p>
  <w:p w14:paraId="08DDE1ED" w14:textId="77777777" w:rsidR="00C8311D" w:rsidRPr="00D24369" w:rsidRDefault="00C8311D" w:rsidP="00DF47D6">
    <w:pPr>
      <w:pStyle w:val="Footer"/>
      <w:rPr>
        <w:color w:val="32FFFF" w:themeColor="text1" w:themeTint="80"/>
        <w:szCs w:val="18"/>
      </w:rPr>
    </w:pPr>
    <w:r w:rsidRPr="00D24369">
      <w:rPr>
        <w:color w:val="32FFFF" w:themeColor="text1" w:themeTint="80"/>
        <w:szCs w:val="18"/>
      </w:rPr>
      <w:t xml:space="preserve">Email: </w:t>
    </w:r>
    <w:hyperlink r:id="rId2" w:history="1">
      <w:r w:rsidRPr="00D24369">
        <w:rPr>
          <w:rStyle w:val="Hyperlink"/>
          <w:color w:val="32FFFF" w:themeColor="text1" w:themeTint="80"/>
          <w:szCs w:val="18"/>
        </w:rPr>
        <w:t>barossa@barossa.sa.gov.au</w:t>
      </w:r>
    </w:hyperlink>
    <w:r w:rsidRPr="00D24369">
      <w:rPr>
        <w:color w:val="32FFFF" w:themeColor="text1" w:themeTint="80"/>
        <w:szCs w:val="18"/>
      </w:rPr>
      <w:t xml:space="preserve">            </w:t>
    </w:r>
  </w:p>
  <w:p w14:paraId="4331007D" w14:textId="77777777" w:rsidR="00C8311D" w:rsidRPr="00D24369" w:rsidRDefault="00C8311D" w:rsidP="00DF47D6">
    <w:pPr>
      <w:pStyle w:val="Footer"/>
      <w:rPr>
        <w:sz w:val="28"/>
      </w:rPr>
    </w:pPr>
    <w:r w:rsidRPr="00D24369">
      <w:t>ABN: 47 749 871 215</w:t>
    </w:r>
  </w:p>
  <w:p w14:paraId="49EC8883" w14:textId="77777777" w:rsidR="00C8311D" w:rsidRDefault="00C8311D" w:rsidP="00DF47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AAB5" w14:textId="77777777" w:rsidR="00B52DA5" w:rsidRPr="0099020A" w:rsidRDefault="00974BCA" w:rsidP="00974BCA">
    <w:pPr>
      <w:pStyle w:val="Footer"/>
      <w:rPr>
        <w:color w:val="6C6C6C" w:themeColor="background2" w:themeShade="80"/>
        <w:sz w:val="16"/>
        <w:szCs w:val="16"/>
      </w:rPr>
    </w:pPr>
    <w:r w:rsidRPr="0099020A">
      <w:rPr>
        <w:color w:val="6C6C6C" w:themeColor="background2" w:themeShade="80"/>
      </w:rPr>
      <w:t xml:space="preserve"> </w:t>
    </w:r>
    <w:r w:rsidR="00B52DA5" w:rsidRPr="0099020A">
      <w:rPr>
        <w:color w:val="6C6C6C" w:themeColor="background2" w:themeShade="80"/>
      </w:rPr>
      <w:t xml:space="preserve">(08) 8563 8444 </w:t>
    </w:r>
    <w:r w:rsidR="00B52DA5" w:rsidRPr="0099020A">
      <w:rPr>
        <w:color w:val="6C6C6C" w:themeColor="background2" w:themeShade="80"/>
        <w:szCs w:val="18"/>
      </w:rPr>
      <w:t xml:space="preserve">| </w:t>
    </w:r>
    <w:hyperlink r:id="rId1" w:history="1">
      <w:r w:rsidR="00B52DA5" w:rsidRPr="0099020A">
        <w:rPr>
          <w:rStyle w:val="Hyperlink"/>
          <w:color w:val="6C6C6C" w:themeColor="background2" w:themeShade="80"/>
          <w:szCs w:val="18"/>
          <w:u w:val="none"/>
        </w:rPr>
        <w:t>barossa@barossa.sa.gov.au</w:t>
      </w:r>
    </w:hyperlink>
    <w:r w:rsidR="00B52DA5" w:rsidRPr="0099020A">
      <w:rPr>
        <w:color w:val="6C6C6C" w:themeColor="background2" w:themeShade="80"/>
        <w:szCs w:val="18"/>
      </w:rPr>
      <w:t xml:space="preserve"> | </w:t>
    </w:r>
    <w:hyperlink r:id="rId2" w:history="1">
      <w:r w:rsidR="00B52DA5" w:rsidRPr="0099020A">
        <w:rPr>
          <w:rStyle w:val="Hyperlink"/>
          <w:color w:val="6C6C6C" w:themeColor="background2" w:themeShade="80"/>
          <w:szCs w:val="18"/>
          <w:u w:val="none"/>
        </w:rPr>
        <w:t>barossa.sa.gov.au</w:t>
      </w:r>
    </w:hyperlink>
  </w:p>
  <w:p w14:paraId="6F78E361" w14:textId="77777777" w:rsidR="000715D4" w:rsidRPr="0099020A" w:rsidRDefault="00B52DA5" w:rsidP="00BD3D32">
    <w:pPr>
      <w:pStyle w:val="Footer"/>
      <w:rPr>
        <w:color w:val="6C6C6C" w:themeColor="background2" w:themeShade="80"/>
      </w:rPr>
    </w:pPr>
    <w:r w:rsidRPr="0099020A">
      <w:rPr>
        <w:color w:val="6C6C6C" w:themeColor="background2" w:themeShade="80"/>
      </w:rPr>
      <w:t>43-51 Tanunda Road (PO Box 867), Nuriootpa SA  5355 | ABN: 47 749 871 215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4795" w14:textId="77777777" w:rsidR="005D4B80" w:rsidRPr="00D24369" w:rsidRDefault="005D4B80" w:rsidP="00DF47D6">
    <w:pPr>
      <w:pStyle w:val="Footer"/>
    </w:pPr>
    <w:r w:rsidRPr="00D24369">
      <w:t>43-51 Tanunda Road (PO Box 867)</w:t>
    </w:r>
  </w:p>
  <w:p w14:paraId="38D9DEAB" w14:textId="77777777" w:rsidR="005D4B80" w:rsidRPr="00D24369" w:rsidRDefault="005D4B80" w:rsidP="00DF47D6">
    <w:pPr>
      <w:pStyle w:val="Footer"/>
    </w:pPr>
    <w:r w:rsidRPr="00D24369">
      <w:t>Nuriootpa SA  5355</w:t>
    </w:r>
  </w:p>
  <w:p w14:paraId="19402129" w14:textId="77777777" w:rsidR="005D4B80" w:rsidRPr="00D24369" w:rsidRDefault="005D4B80" w:rsidP="00DF47D6">
    <w:pPr>
      <w:pStyle w:val="Footer"/>
    </w:pPr>
    <w:r w:rsidRPr="00D24369">
      <w:t>Phone (08) 8563 8444</w:t>
    </w:r>
    <w:r w:rsidRPr="00D24369">
      <w:tab/>
      <w:t xml:space="preserve">                                                         </w:t>
    </w:r>
    <w:hyperlink r:id="rId1" w:history="1">
      <w:r w:rsidRPr="00D24369">
        <w:rPr>
          <w:rStyle w:val="Hyperlink"/>
          <w:color w:val="32FFFF" w:themeColor="text1" w:themeTint="80"/>
          <w:sz w:val="28"/>
          <w:szCs w:val="18"/>
          <w:u w:val="none"/>
        </w:rPr>
        <w:t>www.barossa.sa.gov.au</w:t>
      </w:r>
    </w:hyperlink>
  </w:p>
  <w:p w14:paraId="4C44EFF8" w14:textId="77777777" w:rsidR="005D4B80" w:rsidRPr="00D24369" w:rsidRDefault="005D4B80" w:rsidP="00DF47D6">
    <w:pPr>
      <w:pStyle w:val="Footer"/>
      <w:rPr>
        <w:color w:val="32FFFF" w:themeColor="text1" w:themeTint="80"/>
        <w:szCs w:val="18"/>
      </w:rPr>
    </w:pPr>
    <w:r w:rsidRPr="00D24369">
      <w:rPr>
        <w:color w:val="32FFFF" w:themeColor="text1" w:themeTint="80"/>
        <w:szCs w:val="18"/>
      </w:rPr>
      <w:t xml:space="preserve">Email: </w:t>
    </w:r>
    <w:hyperlink r:id="rId2" w:history="1">
      <w:r w:rsidRPr="00D24369">
        <w:rPr>
          <w:rStyle w:val="Hyperlink"/>
          <w:color w:val="32FFFF" w:themeColor="text1" w:themeTint="80"/>
          <w:szCs w:val="18"/>
        </w:rPr>
        <w:t>barossa@barossa.sa.gov.au</w:t>
      </w:r>
    </w:hyperlink>
    <w:r w:rsidRPr="00D24369">
      <w:rPr>
        <w:color w:val="32FFFF" w:themeColor="text1" w:themeTint="80"/>
        <w:szCs w:val="18"/>
      </w:rPr>
      <w:t xml:space="preserve">            </w:t>
    </w:r>
  </w:p>
  <w:p w14:paraId="0BB6E147" w14:textId="77777777" w:rsidR="005D4B80" w:rsidRPr="00D24369" w:rsidRDefault="005D4B80" w:rsidP="00DF47D6">
    <w:pPr>
      <w:pStyle w:val="Footer"/>
      <w:rPr>
        <w:sz w:val="28"/>
      </w:rPr>
    </w:pPr>
    <w:r w:rsidRPr="00D24369">
      <w:t>ABN: 47 749 871 215</w:t>
    </w:r>
  </w:p>
  <w:p w14:paraId="01ED0EA7" w14:textId="77777777" w:rsidR="005D4B80" w:rsidRDefault="005D4B80" w:rsidP="00DF47D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6241" w14:textId="77777777" w:rsidR="00654D1E" w:rsidRPr="00CC6523" w:rsidRDefault="00654D1E" w:rsidP="00654D1E">
    <w:pPr>
      <w:pStyle w:val="Footer"/>
      <w:rPr>
        <w:sz w:val="16"/>
        <w:szCs w:val="16"/>
      </w:rPr>
    </w:pPr>
    <w:r w:rsidRPr="00DF47D6">
      <w:t xml:space="preserve">(08) 8563 8444 </w:t>
    </w:r>
    <w:r w:rsidRPr="00CC6523">
      <w:rPr>
        <w:szCs w:val="18"/>
      </w:rPr>
      <w:t xml:space="preserve">| </w:t>
    </w:r>
    <w:hyperlink r:id="rId1" w:history="1">
      <w:r w:rsidRPr="00CC6523">
        <w:rPr>
          <w:rStyle w:val="Hyperlink"/>
          <w:color w:val="006666" w:themeColor="text1"/>
          <w:szCs w:val="18"/>
          <w:u w:val="none"/>
        </w:rPr>
        <w:t>barossa@barossa.sa.gov.au</w:t>
      </w:r>
    </w:hyperlink>
    <w:r w:rsidRPr="00CC6523">
      <w:rPr>
        <w:szCs w:val="18"/>
      </w:rPr>
      <w:t xml:space="preserve"> | </w:t>
    </w:r>
    <w:hyperlink r:id="rId2" w:history="1">
      <w:r w:rsidRPr="00CC6523">
        <w:rPr>
          <w:rStyle w:val="Hyperlink"/>
          <w:color w:val="006666" w:themeColor="text1"/>
          <w:szCs w:val="18"/>
          <w:u w:val="none"/>
        </w:rPr>
        <w:t>barossa.sa.gov.au</w:t>
      </w:r>
    </w:hyperlink>
  </w:p>
  <w:p w14:paraId="112820D2" w14:textId="77777777" w:rsidR="00654D1E" w:rsidRPr="00FB71B2" w:rsidRDefault="00654D1E" w:rsidP="00654D1E">
    <w:pPr>
      <w:pStyle w:val="Footer"/>
    </w:pPr>
    <w:r w:rsidRPr="00DF47D6">
      <w:t>43-51 Tanunda Road (PO Box 867), Nuriootpa SA  5355 | ABN: 47 749 871 215</w:t>
    </w:r>
  </w:p>
  <w:p w14:paraId="4B7FDD86" w14:textId="77777777" w:rsidR="005D4B80" w:rsidRPr="00FB4F97" w:rsidRDefault="005D4B80" w:rsidP="00DF4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60B65" w14:textId="77777777" w:rsidR="00D977AB" w:rsidRDefault="00D977AB" w:rsidP="002D0CC3">
      <w:pPr>
        <w:spacing w:after="0" w:line="240" w:lineRule="auto"/>
      </w:pPr>
      <w:r>
        <w:separator/>
      </w:r>
    </w:p>
  </w:footnote>
  <w:footnote w:type="continuationSeparator" w:id="0">
    <w:p w14:paraId="005BF95C" w14:textId="77777777" w:rsidR="00D977AB" w:rsidRDefault="00D977AB" w:rsidP="002D0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B392" w14:textId="77777777" w:rsidR="00FB4F97" w:rsidRDefault="00D977AB">
    <w:pPr>
      <w:pStyle w:val="Header"/>
    </w:pPr>
    <w:r>
      <w:rPr>
        <w:noProof/>
      </w:rPr>
      <w:pict w14:anchorId="66337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070" o:spid="_x0000_s2055" type="#_x0000_t75" style="position:absolute;left:0;text-align:left;margin-left:0;margin-top:0;width:121.05pt;height:841.2pt;z-index:-251657216;mso-position-horizontal:center;mso-position-horizontal-relative:margin;mso-position-vertical:center;mso-position-vertical-relative:margin" o:allowincell="f">
          <v:imagedata r:id="rId1" o:title="Updated Branding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FB5D" w14:textId="77777777" w:rsidR="00316B80" w:rsidRDefault="00316B80">
    <w:pPr>
      <w:pStyle w:val="Header"/>
    </w:pPr>
    <w:r>
      <w:rPr>
        <w:noProof/>
        <w:color w:val="808080" w:themeColor="background1" w:themeShade="80"/>
        <w:szCs w:val="20"/>
      </w:rPr>
      <w:drawing>
        <wp:anchor distT="0" distB="0" distL="114300" distR="114300" simplePos="0" relativeHeight="251656192" behindDoc="0" locked="0" layoutInCell="1" allowOverlap="1" wp14:anchorId="5FE712FE" wp14:editId="3ED07743">
          <wp:simplePos x="0" y="0"/>
          <wp:positionH relativeFrom="column">
            <wp:posOffset>5324475</wp:posOffset>
          </wp:positionH>
          <wp:positionV relativeFrom="paragraph">
            <wp:posOffset>49942</wp:posOffset>
          </wp:positionV>
          <wp:extent cx="1711960" cy="10253980"/>
          <wp:effectExtent l="0" t="0" r="2540" b="0"/>
          <wp:wrapSquare wrapText="bothSides"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960" cy="1025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B33D" w14:textId="77777777" w:rsidR="002D0CC3" w:rsidRDefault="00D977AB">
    <w:pPr>
      <w:pStyle w:val="Header"/>
    </w:pPr>
    <w:r>
      <w:rPr>
        <w:noProof/>
      </w:rPr>
      <w:pict w14:anchorId="5E7C0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069" o:spid="_x0000_s2054" type="#_x0000_t75" style="position:absolute;left:0;text-align:left;margin-left:0;margin-top:0;width:121.05pt;height:841.2pt;z-index:-251658240;mso-position-horizontal:center;mso-position-horizontal-relative:margin;mso-position-vertical:center;mso-position-vertical-relative:margin" o:allowincell="f">
          <v:imagedata r:id="rId1" o:title="Updated Branding 201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C09E" w14:textId="77777777" w:rsidR="005D4B80" w:rsidRDefault="005D4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2359" w14:textId="77777777" w:rsidR="002A074C" w:rsidRDefault="002A074C" w:rsidP="002A074C">
    <w:pPr>
      <w:pStyle w:val="Header"/>
      <w:rPr>
        <w:sz w:val="18"/>
        <w:szCs w:val="18"/>
      </w:rPr>
    </w:pPr>
  </w:p>
  <w:p w14:paraId="4CEBD3D7" w14:textId="77777777" w:rsidR="002A074C" w:rsidRPr="00CC6523" w:rsidRDefault="002A074C" w:rsidP="002A074C">
    <w:pPr>
      <w:pStyle w:val="Header"/>
      <w:rPr>
        <w:sz w:val="18"/>
        <w:szCs w:val="18"/>
      </w:rPr>
    </w:pPr>
    <w:r w:rsidRPr="00CC6523">
      <w:rPr>
        <w:sz w:val="18"/>
        <w:szCs w:val="18"/>
      </w:rPr>
      <w:fldChar w:fldCharType="begin"/>
    </w:r>
    <w:r w:rsidRPr="00CC6523">
      <w:rPr>
        <w:sz w:val="18"/>
        <w:szCs w:val="18"/>
      </w:rPr>
      <w:instrText xml:space="preserve"> PAGE   \* MERGEFORMAT </w:instrText>
    </w:r>
    <w:r w:rsidRPr="00CC6523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CC6523">
      <w:rPr>
        <w:sz w:val="18"/>
        <w:szCs w:val="18"/>
      </w:rPr>
      <w:fldChar w:fldCharType="end"/>
    </w:r>
    <w:r w:rsidRPr="00CC6523">
      <w:rPr>
        <w:sz w:val="18"/>
        <w:szCs w:val="18"/>
      </w:rPr>
      <w:t xml:space="preserve"> |     </w:t>
    </w:r>
  </w:p>
  <w:p w14:paraId="0E2ACD07" w14:textId="77777777" w:rsidR="005D4B80" w:rsidRPr="00A20A0B" w:rsidRDefault="005D4B80" w:rsidP="00A20A0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45D9" w14:textId="77777777" w:rsidR="005D4B80" w:rsidRDefault="0045144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5769800D" wp14:editId="056250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37335" cy="10683240"/>
          <wp:effectExtent l="0" t="0" r="571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E16"/>
    <w:multiLevelType w:val="hybridMultilevel"/>
    <w:tmpl w:val="3F8A0D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254D"/>
    <w:multiLevelType w:val="hybridMultilevel"/>
    <w:tmpl w:val="A9FA6714"/>
    <w:lvl w:ilvl="0" w:tplc="A5BA394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900E4"/>
    <w:multiLevelType w:val="hybridMultilevel"/>
    <w:tmpl w:val="F1EEF0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64264"/>
    <w:multiLevelType w:val="hybridMultilevel"/>
    <w:tmpl w:val="5B96FA52"/>
    <w:lvl w:ilvl="0" w:tplc="486E0B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601B5"/>
    <w:multiLevelType w:val="hybridMultilevel"/>
    <w:tmpl w:val="C9E4DB4E"/>
    <w:lvl w:ilvl="0" w:tplc="11846C78">
      <w:numFmt w:val="bullet"/>
      <w:lvlText w:val="-"/>
      <w:lvlJc w:val="left"/>
      <w:pPr>
        <w:ind w:left="-633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A1"/>
    <w:rsid w:val="00000B1C"/>
    <w:rsid w:val="000010A1"/>
    <w:rsid w:val="000715D4"/>
    <w:rsid w:val="00084CFA"/>
    <w:rsid w:val="000A0E7E"/>
    <w:rsid w:val="000B2A5E"/>
    <w:rsid w:val="000D2FFC"/>
    <w:rsid w:val="000D3ABB"/>
    <w:rsid w:val="000D5384"/>
    <w:rsid w:val="00124A4E"/>
    <w:rsid w:val="00164E31"/>
    <w:rsid w:val="001A32A2"/>
    <w:rsid w:val="001A5AA4"/>
    <w:rsid w:val="001B6797"/>
    <w:rsid w:val="001B74D2"/>
    <w:rsid w:val="001E78A3"/>
    <w:rsid w:val="001F10E5"/>
    <w:rsid w:val="001F7EE5"/>
    <w:rsid w:val="00241E18"/>
    <w:rsid w:val="00242258"/>
    <w:rsid w:val="00250ACD"/>
    <w:rsid w:val="00260278"/>
    <w:rsid w:val="00266A90"/>
    <w:rsid w:val="00294C45"/>
    <w:rsid w:val="002A074C"/>
    <w:rsid w:val="002C1D8C"/>
    <w:rsid w:val="002D0CC3"/>
    <w:rsid w:val="002F589D"/>
    <w:rsid w:val="00313772"/>
    <w:rsid w:val="00316B80"/>
    <w:rsid w:val="00322864"/>
    <w:rsid w:val="00342DDD"/>
    <w:rsid w:val="00350845"/>
    <w:rsid w:val="00364481"/>
    <w:rsid w:val="003B25D3"/>
    <w:rsid w:val="00410D07"/>
    <w:rsid w:val="00451448"/>
    <w:rsid w:val="00455F3B"/>
    <w:rsid w:val="0046117A"/>
    <w:rsid w:val="00465082"/>
    <w:rsid w:val="00467D91"/>
    <w:rsid w:val="00473208"/>
    <w:rsid w:val="004A50D6"/>
    <w:rsid w:val="004C5BE6"/>
    <w:rsid w:val="004E074E"/>
    <w:rsid w:val="005144B8"/>
    <w:rsid w:val="00526348"/>
    <w:rsid w:val="00527331"/>
    <w:rsid w:val="00551C88"/>
    <w:rsid w:val="0058582A"/>
    <w:rsid w:val="005C64F8"/>
    <w:rsid w:val="005D4B80"/>
    <w:rsid w:val="005E67B7"/>
    <w:rsid w:val="005F5D43"/>
    <w:rsid w:val="006056E9"/>
    <w:rsid w:val="00634AA4"/>
    <w:rsid w:val="00654D1E"/>
    <w:rsid w:val="00665228"/>
    <w:rsid w:val="006657FA"/>
    <w:rsid w:val="00670CD4"/>
    <w:rsid w:val="0067299A"/>
    <w:rsid w:val="006A14D0"/>
    <w:rsid w:val="006F1629"/>
    <w:rsid w:val="00715451"/>
    <w:rsid w:val="00726018"/>
    <w:rsid w:val="00727D5C"/>
    <w:rsid w:val="00727D8A"/>
    <w:rsid w:val="00741CA2"/>
    <w:rsid w:val="00752939"/>
    <w:rsid w:val="00754280"/>
    <w:rsid w:val="00754E99"/>
    <w:rsid w:val="00756ADC"/>
    <w:rsid w:val="00772871"/>
    <w:rsid w:val="00790A70"/>
    <w:rsid w:val="007E7339"/>
    <w:rsid w:val="007F008C"/>
    <w:rsid w:val="007F1F67"/>
    <w:rsid w:val="00800E4E"/>
    <w:rsid w:val="00854B76"/>
    <w:rsid w:val="00877083"/>
    <w:rsid w:val="00884AA9"/>
    <w:rsid w:val="00890470"/>
    <w:rsid w:val="00890E89"/>
    <w:rsid w:val="008957CA"/>
    <w:rsid w:val="00895820"/>
    <w:rsid w:val="008C70FF"/>
    <w:rsid w:val="008F6B0A"/>
    <w:rsid w:val="00907AFD"/>
    <w:rsid w:val="0091315B"/>
    <w:rsid w:val="009228DA"/>
    <w:rsid w:val="0095493B"/>
    <w:rsid w:val="00964742"/>
    <w:rsid w:val="00974BCA"/>
    <w:rsid w:val="00987F25"/>
    <w:rsid w:val="0099020A"/>
    <w:rsid w:val="009939F2"/>
    <w:rsid w:val="00997704"/>
    <w:rsid w:val="009A014C"/>
    <w:rsid w:val="009C3C38"/>
    <w:rsid w:val="009D0BFF"/>
    <w:rsid w:val="009E6673"/>
    <w:rsid w:val="00A10E17"/>
    <w:rsid w:val="00A20A0B"/>
    <w:rsid w:val="00A34F83"/>
    <w:rsid w:val="00AA13BC"/>
    <w:rsid w:val="00AB27E3"/>
    <w:rsid w:val="00AC15C1"/>
    <w:rsid w:val="00AD600D"/>
    <w:rsid w:val="00AE7A0F"/>
    <w:rsid w:val="00AF569C"/>
    <w:rsid w:val="00B01C0A"/>
    <w:rsid w:val="00B06D5C"/>
    <w:rsid w:val="00B35861"/>
    <w:rsid w:val="00B50555"/>
    <w:rsid w:val="00B52DA5"/>
    <w:rsid w:val="00B61EF5"/>
    <w:rsid w:val="00B67EFF"/>
    <w:rsid w:val="00B7256B"/>
    <w:rsid w:val="00B85393"/>
    <w:rsid w:val="00B85834"/>
    <w:rsid w:val="00BA767A"/>
    <w:rsid w:val="00BD0982"/>
    <w:rsid w:val="00BD3D32"/>
    <w:rsid w:val="00BD6D16"/>
    <w:rsid w:val="00BE42DA"/>
    <w:rsid w:val="00C63219"/>
    <w:rsid w:val="00C75E10"/>
    <w:rsid w:val="00C8311D"/>
    <w:rsid w:val="00CC6523"/>
    <w:rsid w:val="00CD3C54"/>
    <w:rsid w:val="00D071A1"/>
    <w:rsid w:val="00D14063"/>
    <w:rsid w:val="00D154A3"/>
    <w:rsid w:val="00D24369"/>
    <w:rsid w:val="00D256F8"/>
    <w:rsid w:val="00D367A9"/>
    <w:rsid w:val="00D929F0"/>
    <w:rsid w:val="00D977AB"/>
    <w:rsid w:val="00DA7DF0"/>
    <w:rsid w:val="00DB634C"/>
    <w:rsid w:val="00DF47D6"/>
    <w:rsid w:val="00E0242D"/>
    <w:rsid w:val="00E02E6C"/>
    <w:rsid w:val="00E05ACA"/>
    <w:rsid w:val="00E20B73"/>
    <w:rsid w:val="00E31270"/>
    <w:rsid w:val="00E35CD6"/>
    <w:rsid w:val="00E4403B"/>
    <w:rsid w:val="00E5127C"/>
    <w:rsid w:val="00E536D5"/>
    <w:rsid w:val="00E71F80"/>
    <w:rsid w:val="00E76019"/>
    <w:rsid w:val="00E87318"/>
    <w:rsid w:val="00EC2F1E"/>
    <w:rsid w:val="00ED7C0A"/>
    <w:rsid w:val="00F04E36"/>
    <w:rsid w:val="00F240B6"/>
    <w:rsid w:val="00F35EF1"/>
    <w:rsid w:val="00F43944"/>
    <w:rsid w:val="00F62849"/>
    <w:rsid w:val="00F74AB3"/>
    <w:rsid w:val="00F76B8A"/>
    <w:rsid w:val="00F80D9D"/>
    <w:rsid w:val="00F822E0"/>
    <w:rsid w:val="00FA55E3"/>
    <w:rsid w:val="00FB4F97"/>
    <w:rsid w:val="00FB71B2"/>
    <w:rsid w:val="00FD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4319B9EC"/>
  <w15:docId w15:val="{1663CDA9-7F2E-43F7-A5E7-62B4DCF2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AU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A5E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E7339"/>
    <w:pPr>
      <w:spacing w:after="240"/>
      <w:outlineLvl w:val="0"/>
    </w:pPr>
    <w:rPr>
      <w:color w:val="006E63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AA9"/>
    <w:pPr>
      <w:keepNext/>
      <w:keepLines/>
      <w:spacing w:before="240" w:after="240" w:line="240" w:lineRule="auto"/>
      <w:outlineLvl w:val="1"/>
    </w:pPr>
    <w:rPr>
      <w:rFonts w:eastAsiaTheme="majorEastAsia" w:cstheme="majorBidi"/>
      <w:color w:val="006666" w:themeColor="accent2"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555"/>
    <w:pPr>
      <w:keepNext/>
      <w:keepLines/>
      <w:spacing w:before="240" w:after="240" w:line="240" w:lineRule="auto"/>
      <w:outlineLvl w:val="2"/>
    </w:pPr>
    <w:rPr>
      <w:rFonts w:asciiTheme="majorHAnsi" w:eastAsiaTheme="majorEastAsia" w:hAnsiTheme="majorHAnsi" w:cstheme="majorBidi"/>
      <w:color w:val="006E63"/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8539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333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539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4C4C" w:themeColor="accent2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3333" w:themeColor="accent2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333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333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39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333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36D5"/>
    <w:pPr>
      <w:tabs>
        <w:tab w:val="center" w:pos="4513"/>
        <w:tab w:val="right" w:pos="9026"/>
      </w:tabs>
      <w:spacing w:after="0" w:line="240" w:lineRule="auto"/>
      <w:jc w:val="right"/>
    </w:pPr>
    <w:rPr>
      <w:color w:val="006666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E536D5"/>
    <w:rPr>
      <w:rFonts w:ascii="Century Gothic" w:hAnsi="Century Gothic"/>
      <w:color w:val="006666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qFormat/>
    <w:rsid w:val="0099020A"/>
    <w:pPr>
      <w:tabs>
        <w:tab w:val="center" w:pos="4513"/>
        <w:tab w:val="right" w:pos="9026"/>
      </w:tabs>
      <w:spacing w:after="0" w:line="360" w:lineRule="auto"/>
      <w:jc w:val="right"/>
    </w:pPr>
    <w:rPr>
      <w:color w:val="55575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9020A"/>
    <w:rPr>
      <w:rFonts w:ascii="Century Gothic" w:hAnsi="Century Gothic"/>
      <w:color w:val="555759"/>
      <w:sz w:val="18"/>
    </w:rPr>
  </w:style>
  <w:style w:type="paragraph" w:styleId="ListParagraph">
    <w:name w:val="List Paragraph"/>
    <w:basedOn w:val="Normal"/>
    <w:uiPriority w:val="34"/>
    <w:qFormat/>
    <w:rsid w:val="00E35CD6"/>
    <w:pPr>
      <w:numPr>
        <w:numId w:val="4"/>
      </w:numPr>
      <w:ind w:left="641" w:hanging="357"/>
      <w:contextualSpacing/>
    </w:pPr>
  </w:style>
  <w:style w:type="character" w:styleId="Hyperlink">
    <w:name w:val="Hyperlink"/>
    <w:basedOn w:val="DefaultParagraphFont"/>
    <w:uiPriority w:val="99"/>
    <w:unhideWhenUsed/>
    <w:rsid w:val="00FB71B2"/>
    <w:rPr>
      <w:rFonts w:ascii="Century Gothic" w:hAnsi="Century Gothic"/>
      <w:caps w:val="0"/>
      <w:smallCaps w:val="0"/>
      <w:strike w:val="0"/>
      <w:dstrike w:val="0"/>
      <w:vanish w:val="0"/>
      <w:color w:val="006666" w:themeColor="hyperlink"/>
      <w:spacing w:val="0"/>
      <w:sz w:val="18"/>
      <w:u w:val="single" w:color="660033"/>
      <w:vertAlign w:val="baseline"/>
    </w:rPr>
  </w:style>
  <w:style w:type="character" w:customStyle="1" w:styleId="Heading1Char">
    <w:name w:val="Heading 1 Char"/>
    <w:basedOn w:val="DefaultParagraphFont"/>
    <w:link w:val="Heading1"/>
    <w:uiPriority w:val="9"/>
    <w:rsid w:val="007E7339"/>
    <w:rPr>
      <w:rFonts w:ascii="Century Gothic" w:hAnsi="Century Gothic"/>
      <w:color w:val="006E63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4AA9"/>
    <w:rPr>
      <w:rFonts w:ascii="Century Gothic" w:eastAsiaTheme="majorEastAsia" w:hAnsi="Century Gothic" w:cstheme="majorBidi"/>
      <w:color w:val="006666" w:themeColor="accent2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50555"/>
    <w:rPr>
      <w:rFonts w:asciiTheme="majorHAnsi" w:eastAsiaTheme="majorEastAsia" w:hAnsiTheme="majorHAnsi" w:cstheme="majorBidi"/>
      <w:color w:val="006E63"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393"/>
    <w:rPr>
      <w:rFonts w:asciiTheme="majorHAnsi" w:eastAsiaTheme="majorEastAsia" w:hAnsiTheme="majorHAnsi" w:cstheme="majorBidi"/>
      <w:color w:val="004C4C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393"/>
    <w:rPr>
      <w:rFonts w:asciiTheme="majorHAnsi" w:eastAsiaTheme="majorEastAsia" w:hAnsiTheme="majorHAnsi" w:cstheme="majorBidi"/>
      <w:b/>
      <w:bCs/>
      <w:color w:val="00333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393"/>
    <w:rPr>
      <w:rFonts w:asciiTheme="majorHAnsi" w:eastAsiaTheme="majorEastAsia" w:hAnsiTheme="majorHAnsi" w:cstheme="majorBidi"/>
      <w:color w:val="00333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393"/>
    <w:rPr>
      <w:rFonts w:asciiTheme="majorHAnsi" w:eastAsiaTheme="majorEastAsia" w:hAnsiTheme="majorHAnsi" w:cstheme="majorBidi"/>
      <w:i/>
      <w:iCs/>
      <w:color w:val="00333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5393"/>
    <w:pPr>
      <w:spacing w:line="240" w:lineRule="auto"/>
    </w:pPr>
    <w:rPr>
      <w:b/>
      <w:bCs/>
      <w:color w:val="00CCCC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76B8A"/>
    <w:pPr>
      <w:spacing w:after="120" w:line="240" w:lineRule="auto"/>
      <w:contextualSpacing/>
    </w:pPr>
    <w:rPr>
      <w:rFonts w:eastAsiaTheme="majorEastAsia" w:cstheme="majorBidi"/>
      <w:color w:val="006E63"/>
      <w:sz w:val="5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76B8A"/>
    <w:rPr>
      <w:rFonts w:ascii="Century Gothic" w:eastAsiaTheme="majorEastAsia" w:hAnsi="Century Gothic" w:cstheme="majorBidi"/>
      <w:color w:val="006E63"/>
      <w:sz w:val="5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393"/>
    <w:pPr>
      <w:numPr>
        <w:ilvl w:val="1"/>
      </w:numPr>
      <w:spacing w:after="240"/>
    </w:pPr>
    <w:rPr>
      <w:caps/>
      <w:color w:val="00CCCC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393"/>
    <w:rPr>
      <w:caps/>
      <w:color w:val="00CCCC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4A50D6"/>
    <w:rPr>
      <w:rFonts w:asciiTheme="minorHAnsi" w:hAnsiTheme="minorHAnsi"/>
      <w:b/>
      <w:bCs/>
      <w:sz w:val="20"/>
    </w:rPr>
  </w:style>
  <w:style w:type="character" w:styleId="Emphasis">
    <w:name w:val="Emphasis"/>
    <w:basedOn w:val="DefaultParagraphFont"/>
    <w:uiPriority w:val="20"/>
    <w:rsid w:val="00B85393"/>
    <w:rPr>
      <w:i/>
      <w:iCs/>
      <w:color w:val="006666" w:themeColor="text1"/>
    </w:rPr>
  </w:style>
  <w:style w:type="paragraph" w:styleId="NoSpacing">
    <w:name w:val="No Spacing"/>
    <w:uiPriority w:val="1"/>
    <w:rsid w:val="00B8539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5CD6"/>
    <w:pPr>
      <w:framePr w:wrap="notBeside" w:vAnchor="text" w:hAnchor="text" w:y="1"/>
      <w:spacing w:before="160"/>
      <w:ind w:left="720" w:right="720"/>
      <w:jc w:val="center"/>
    </w:pPr>
    <w:rPr>
      <w:rFonts w:eastAsiaTheme="majorEastAsia" w:cstheme="majorBidi"/>
      <w:color w:val="006E63"/>
      <w:sz w:val="28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35CD6"/>
    <w:rPr>
      <w:rFonts w:ascii="Century Gothic" w:eastAsiaTheme="majorEastAsia" w:hAnsi="Century Gothic" w:cstheme="majorBidi"/>
      <w:color w:val="006E63"/>
      <w:sz w:val="2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B85393"/>
    <w:pPr>
      <w:pBdr>
        <w:top w:val="single" w:sz="24" w:space="4" w:color="006666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39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A50D6"/>
    <w:rPr>
      <w:rFonts w:asciiTheme="minorHAnsi" w:hAnsiTheme="minorHAnsi"/>
      <w:i/>
      <w:iCs/>
      <w:color w:val="006E63"/>
      <w:sz w:val="20"/>
    </w:rPr>
  </w:style>
  <w:style w:type="character" w:styleId="IntenseEmphasis">
    <w:name w:val="Intense Emphasis"/>
    <w:basedOn w:val="DefaultParagraphFont"/>
    <w:uiPriority w:val="21"/>
    <w:qFormat/>
    <w:rsid w:val="004A50D6"/>
    <w:rPr>
      <w:rFonts w:asciiTheme="minorHAnsi" w:hAnsiTheme="minorHAnsi"/>
      <w:b/>
      <w:bCs/>
      <w:i/>
      <w:iCs/>
      <w:caps w:val="0"/>
      <w:smallCaps w:val="0"/>
      <w:strike w:val="0"/>
      <w:dstrike w:val="0"/>
      <w:color w:val="006E63"/>
      <w:sz w:val="20"/>
    </w:rPr>
  </w:style>
  <w:style w:type="character" w:styleId="IntenseReference">
    <w:name w:val="Intense Reference"/>
    <w:basedOn w:val="DefaultParagraphFont"/>
    <w:uiPriority w:val="32"/>
    <w:rsid w:val="00B8539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rsid w:val="00B8539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539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260278"/>
    <w:rPr>
      <w:color w:val="605E5C"/>
      <w:shd w:val="clear" w:color="auto" w:fill="E1DFDD"/>
    </w:rPr>
  </w:style>
  <w:style w:type="character" w:customStyle="1" w:styleId="gfield-field-actiondescription">
    <w:name w:val="gfield-field-action__description"/>
    <w:basedOn w:val="DefaultParagraphFont"/>
    <w:rsid w:val="000010A1"/>
  </w:style>
  <w:style w:type="character" w:customStyle="1" w:styleId="gfieldrequired">
    <w:name w:val="gfield_required"/>
    <w:basedOn w:val="DefaultParagraphFont"/>
    <w:rsid w:val="000010A1"/>
  </w:style>
  <w:style w:type="character" w:customStyle="1" w:styleId="gfielddescription">
    <w:name w:val="gfield_description"/>
    <w:basedOn w:val="DefaultParagraphFont"/>
    <w:rsid w:val="000010A1"/>
  </w:style>
  <w:style w:type="character" w:customStyle="1" w:styleId="gformdropinstructions">
    <w:name w:val="gform_drop_instructions"/>
    <w:basedOn w:val="DefaultParagraphFont"/>
    <w:rsid w:val="00001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82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</w:divsChild>
    </w:div>
    <w:div w:id="1003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7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2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1174">
                  <w:marLeft w:val="0"/>
                  <w:marRight w:val="0"/>
                  <w:marTop w:val="0"/>
                  <w:marBottom w:val="150"/>
                  <w:divBdr>
                    <w:top w:val="dashed" w:sz="12" w:space="19" w:color="DDDDDD"/>
                    <w:left w:val="dashed" w:sz="12" w:space="19" w:color="DDDDDD"/>
                    <w:bottom w:val="dashed" w:sz="12" w:space="19" w:color="DDDDDD"/>
                    <w:right w:val="dashed" w:sz="12" w:space="19" w:color="DDDDDD"/>
                  </w:divBdr>
                </w:div>
              </w:divsChild>
            </w:div>
          </w:divsChild>
        </w:div>
        <w:div w:id="4382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allery@barossa.sa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rossa@barossa.sa.gov.au" TargetMode="External"/><Relationship Id="rId1" Type="http://schemas.openxmlformats.org/officeDocument/2006/relationships/hyperlink" Target="http://www.barossa.sa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ossa.sa.gov.au" TargetMode="External"/><Relationship Id="rId1" Type="http://schemas.openxmlformats.org/officeDocument/2006/relationships/hyperlink" Target="mailto:barossa@barossa.sa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barossa@barossa.sa.gov.au" TargetMode="External"/><Relationship Id="rId1" Type="http://schemas.openxmlformats.org/officeDocument/2006/relationships/hyperlink" Target="http://www.barossa.sa.gov.a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ossa.sa.gov.au" TargetMode="External"/><Relationship Id="rId1" Type="http://schemas.openxmlformats.org/officeDocument/2006/relationships/hyperlink" Target="mailto:barossa@barossa.s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arossacouncil.sharepoint.com/sites/OrganisationAssets/Shared%20Documents/Corporate%20Templates%20(external%20use)/Corporate%20Template%20-%20Fact%20Sheet.dotx" TargetMode="External"/></Relationships>
</file>

<file path=word/theme/theme1.xml><?xml version="1.0" encoding="utf-8"?>
<a:theme xmlns:a="http://schemas.openxmlformats.org/drawingml/2006/main" name="Theme1">
  <a:themeElements>
    <a:clrScheme name="Green Theme">
      <a:dk1>
        <a:srgbClr val="006666"/>
      </a:dk1>
      <a:lt1>
        <a:sysClr val="window" lastClr="FFFFFF"/>
      </a:lt1>
      <a:dk2>
        <a:srgbClr val="006666"/>
      </a:dk2>
      <a:lt2>
        <a:srgbClr val="D8D8D8"/>
      </a:lt2>
      <a:accent1>
        <a:srgbClr val="006666"/>
      </a:accent1>
      <a:accent2>
        <a:srgbClr val="006666"/>
      </a:accent2>
      <a:accent3>
        <a:srgbClr val="006666"/>
      </a:accent3>
      <a:accent4>
        <a:srgbClr val="00CC99"/>
      </a:accent4>
      <a:accent5>
        <a:srgbClr val="00CC99"/>
      </a:accent5>
      <a:accent6>
        <a:srgbClr val="00CC99"/>
      </a:accent6>
      <a:hlink>
        <a:srgbClr val="006666"/>
      </a:hlink>
      <a:folHlink>
        <a:srgbClr val="00CC99"/>
      </a:folHlink>
    </a:clrScheme>
    <a:fontScheme name="The Barossa Council Fon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A0AD6B563724BA018DF762F8A5D86" ma:contentTypeVersion="3" ma:contentTypeDescription="Create a new document." ma:contentTypeScope="" ma:versionID="ca96c68da306818ddff894c9c3e73b01">
  <xsd:schema xmlns:xsd="http://www.w3.org/2001/XMLSchema" xmlns:xs="http://www.w3.org/2001/XMLSchema" xmlns:p="http://schemas.microsoft.com/office/2006/metadata/properties" xmlns:ns2="ae3b6fa3-cfc3-4e0b-b80f-9b1615137986" targetNamespace="http://schemas.microsoft.com/office/2006/metadata/properties" ma:root="true" ma:fieldsID="8b56cef98b3b417e032938f0b4df1638" ns2:_="">
    <xsd:import namespace="ae3b6fa3-cfc3-4e0b-b80f-9b1615137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b6fa3-cfc3-4e0b-b80f-9b1615137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85A7D-3991-4D3E-AE45-9EF7C494C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b6fa3-cfc3-4e0b-b80f-9b1615137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E5C9E0-068F-4E9C-83F5-2F6E57D9D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AA115C-4DB4-45B1-83C2-ADA8358CB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B0744C-8FFC-4B78-BFA8-C4C8D99A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Corporate%20Template%20-%20Fact%20Sheet</Template>
  <TotalTime>11</TotalTime>
  <Pages>1</Pages>
  <Words>385</Words>
  <Characters>2091</Characters>
  <Application>Microsoft Office Word</Application>
  <DocSecurity>0</DocSecurity>
  <Lines>52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Barossa Council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Sloane</dc:creator>
  <cp:keywords/>
  <dc:description/>
  <cp:lastModifiedBy>Rowena Sloane</cp:lastModifiedBy>
  <cp:revision>3</cp:revision>
  <cp:lastPrinted>2023-06-20T04:04:00Z</cp:lastPrinted>
  <dcterms:created xsi:type="dcterms:W3CDTF">2024-03-22T01:59:00Z</dcterms:created>
  <dcterms:modified xsi:type="dcterms:W3CDTF">2024-05-06T02:38:00Z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0x0101005D2A0AD6B563724BA018DF762F8A5D86</vt:lpwstr>
  </property>
</Properties>
</file>